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77606A">
        <w:t>Заболевания суставов.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626863">
        <w:rPr>
          <w:rFonts w:ascii="Times New Roman" w:hAnsi="Times New Roman"/>
        </w:rPr>
        <w:t>6.</w:t>
      </w:r>
      <w:r w:rsidR="0077606A">
        <w:rPr>
          <w:rFonts w:ascii="Times New Roman" w:hAnsi="Times New Roman"/>
        </w:rPr>
        <w:t>5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обучающихся: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626863" w:rsidRDefault="00A14B78" w:rsidP="005B7F5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77606A" w:rsidRDefault="0077606A" w:rsidP="0077606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A2A0F">
        <w:rPr>
          <w:rFonts w:ascii="Times New Roman" w:hAnsi="Times New Roman"/>
          <w:sz w:val="24"/>
          <w:szCs w:val="24"/>
        </w:rPr>
        <w:t>Заболевания суставов.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0F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</w:t>
      </w:r>
      <w:r>
        <w:rPr>
          <w:rFonts w:ascii="Times New Roman" w:hAnsi="Times New Roman"/>
          <w:sz w:val="24"/>
          <w:szCs w:val="24"/>
        </w:rPr>
        <w:t>, реабилитация.</w:t>
      </w:r>
    </w:p>
    <w:p w:rsidR="00A14B78" w:rsidRPr="00626863" w:rsidRDefault="00A14B78" w:rsidP="0077606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Клиническая картина </w:t>
      </w:r>
      <w:r w:rsidR="0077606A">
        <w:rPr>
          <w:rFonts w:ascii="Times New Roman" w:hAnsi="Times New Roman"/>
          <w:sz w:val="24"/>
          <w:szCs w:val="24"/>
        </w:rPr>
        <w:t>заболеваний суставов</w:t>
      </w:r>
      <w:r>
        <w:rPr>
          <w:rFonts w:ascii="Times New Roman" w:hAnsi="Times New Roman"/>
          <w:sz w:val="24"/>
          <w:szCs w:val="24"/>
        </w:rPr>
        <w:t>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Лечение </w:t>
      </w:r>
      <w:r w:rsidR="0077606A">
        <w:rPr>
          <w:rFonts w:ascii="Times New Roman" w:hAnsi="Times New Roman"/>
          <w:sz w:val="24"/>
          <w:szCs w:val="24"/>
        </w:rPr>
        <w:t>заболеваний суставов.</w:t>
      </w:r>
      <w:r>
        <w:rPr>
          <w:rFonts w:ascii="Times New Roman" w:hAnsi="Times New Roman"/>
          <w:sz w:val="24"/>
          <w:szCs w:val="24"/>
        </w:rPr>
        <w:t>.</w:t>
      </w:r>
    </w:p>
    <w:p w:rsidR="00C161E2" w:rsidRPr="0096234C" w:rsidRDefault="00C161E2" w:rsidP="00C161E2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left="1134" w:right="0"/>
        <w:jc w:val="both"/>
      </w:pPr>
      <w:r w:rsidRPr="0096234C">
        <w:t>Профилактика, реабилитация,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доп.. - М.: Гэотар Медиа,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. - 738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>Диагностика ревматических заболеваний: руководство для врачей/ И. А. Реуцкий, В. Ф. Маринин,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 : учебное пособие для врачей в вопросах и ответах/ В. К. Казимирко, В. Н. Коваленко. - Донецк: ИД Заславский,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. - 618 с.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>. - 2-е изд., испр.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>. - 2-е изд., испр. и доп.. - 2010. - 581 с. + 1 эл. опт. диск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EFC7BD1"/>
    <w:multiLevelType w:val="hybridMultilevel"/>
    <w:tmpl w:val="C9C2C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F5217"/>
    <w:rsid w:val="00311571"/>
    <w:rsid w:val="003E11C1"/>
    <w:rsid w:val="00495DD4"/>
    <w:rsid w:val="004A0542"/>
    <w:rsid w:val="004E410B"/>
    <w:rsid w:val="004F1BEC"/>
    <w:rsid w:val="00556757"/>
    <w:rsid w:val="005723FC"/>
    <w:rsid w:val="00596810"/>
    <w:rsid w:val="005B248F"/>
    <w:rsid w:val="005B7F54"/>
    <w:rsid w:val="00622C03"/>
    <w:rsid w:val="00626863"/>
    <w:rsid w:val="006D1C26"/>
    <w:rsid w:val="006F23A6"/>
    <w:rsid w:val="007660EF"/>
    <w:rsid w:val="0077606A"/>
    <w:rsid w:val="00782E17"/>
    <w:rsid w:val="00786ADE"/>
    <w:rsid w:val="007B34D3"/>
    <w:rsid w:val="008722B9"/>
    <w:rsid w:val="00875641"/>
    <w:rsid w:val="00886CD4"/>
    <w:rsid w:val="009B5CD1"/>
    <w:rsid w:val="00A14B78"/>
    <w:rsid w:val="00A20A6C"/>
    <w:rsid w:val="00A26D7A"/>
    <w:rsid w:val="00AB2CFE"/>
    <w:rsid w:val="00BB2C62"/>
    <w:rsid w:val="00BD5405"/>
    <w:rsid w:val="00BD5CC5"/>
    <w:rsid w:val="00C016A1"/>
    <w:rsid w:val="00C161E2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477</Words>
  <Characters>2724</Characters>
  <Application>Microsoft Office Word</Application>
  <DocSecurity>0</DocSecurity>
  <Lines>22</Lines>
  <Paragraphs>6</Paragraphs>
  <ScaleCrop>false</ScaleCrop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17</cp:revision>
  <dcterms:created xsi:type="dcterms:W3CDTF">2012-11-10T14:44:00Z</dcterms:created>
  <dcterms:modified xsi:type="dcterms:W3CDTF">2018-11-22T08:22:00Z</dcterms:modified>
</cp:coreProperties>
</file>